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9179" w14:textId="1B79CFA0" w:rsidR="00EB6A43" w:rsidRDefault="00501E2F" w:rsidP="00501E2F">
      <w:pPr>
        <w:jc w:val="center"/>
        <w:rPr>
          <w:b/>
          <w:bCs/>
          <w:color w:val="EE0000"/>
          <w:sz w:val="32"/>
          <w:szCs w:val="32"/>
          <w:u w:val="single"/>
        </w:rPr>
      </w:pPr>
      <w:proofErr w:type="spellStart"/>
      <w:r w:rsidRPr="00501E2F">
        <w:rPr>
          <w:b/>
          <w:bCs/>
          <w:color w:val="EE0000"/>
          <w:sz w:val="32"/>
          <w:szCs w:val="32"/>
          <w:u w:val="single"/>
        </w:rPr>
        <w:t>Izly</w:t>
      </w:r>
      <w:proofErr w:type="spellEnd"/>
      <w:r w:rsidRPr="00501E2F">
        <w:rPr>
          <w:b/>
          <w:bCs/>
          <w:color w:val="EE0000"/>
          <w:sz w:val="32"/>
          <w:szCs w:val="32"/>
          <w:u w:val="single"/>
        </w:rPr>
        <w:t xml:space="preserve"> process </w:t>
      </w:r>
    </w:p>
    <w:p w14:paraId="58330CB5" w14:textId="77777777" w:rsidR="00501E2F" w:rsidRDefault="00501E2F" w:rsidP="00501E2F">
      <w:pPr>
        <w:jc w:val="center"/>
        <w:rPr>
          <w:b/>
          <w:bCs/>
          <w:color w:val="EE0000"/>
          <w:sz w:val="32"/>
          <w:szCs w:val="32"/>
          <w:u w:val="single"/>
        </w:rPr>
      </w:pPr>
    </w:p>
    <w:p w14:paraId="4B085FF8" w14:textId="77777777" w:rsidR="00501E2F" w:rsidRDefault="00501E2F" w:rsidP="00501E2F">
      <w:pPr>
        <w:jc w:val="center"/>
        <w:rPr>
          <w:b/>
          <w:bCs/>
          <w:color w:val="EE0000"/>
          <w:sz w:val="32"/>
          <w:szCs w:val="32"/>
          <w:u w:val="single"/>
        </w:rPr>
      </w:pPr>
    </w:p>
    <w:p w14:paraId="61B9EE0A" w14:textId="79C5C206" w:rsidR="00501E2F" w:rsidRDefault="00501E2F" w:rsidP="003528B6">
      <w:pPr>
        <w:jc w:val="both"/>
      </w:pPr>
      <w:proofErr w:type="spellStart"/>
      <w:r w:rsidRPr="00501E2F">
        <w:t>What</w:t>
      </w:r>
      <w:proofErr w:type="spellEnd"/>
      <w:r w:rsidRPr="00501E2F">
        <w:t xml:space="preserve"> </w:t>
      </w:r>
      <w:proofErr w:type="spellStart"/>
      <w:r w:rsidRPr="00501E2F">
        <w:t>is</w:t>
      </w:r>
      <w:proofErr w:type="spellEnd"/>
      <w:r w:rsidRPr="00501E2F">
        <w:t xml:space="preserve"> </w:t>
      </w:r>
      <w:proofErr w:type="spellStart"/>
      <w:r w:rsidRPr="00501E2F">
        <w:t>Izly</w:t>
      </w:r>
      <w:proofErr w:type="spellEnd"/>
      <w:r w:rsidRPr="00501E2F">
        <w:t xml:space="preserve"> ? </w:t>
      </w:r>
    </w:p>
    <w:p w14:paraId="0FEDDBF2" w14:textId="0977984C" w:rsidR="00501E2F" w:rsidRDefault="00501E2F" w:rsidP="003528B6">
      <w:pPr>
        <w:jc w:val="both"/>
        <w:rPr>
          <w:lang w:val="en-US"/>
        </w:rPr>
      </w:pPr>
      <w:proofErr w:type="spellStart"/>
      <w:r w:rsidRPr="00501E2F">
        <w:rPr>
          <w:lang w:val="en-US"/>
        </w:rPr>
        <w:t>Izly</w:t>
      </w:r>
      <w:proofErr w:type="spellEnd"/>
      <w:r w:rsidRPr="00501E2F">
        <w:rPr>
          <w:lang w:val="en-US"/>
        </w:rPr>
        <w:t xml:space="preserve"> is a mobile payment service used mainly by students in France. It allows users to pay for meals in university cafeterias, manage student account balance, and make secure payments using their phone or student card.</w:t>
      </w:r>
    </w:p>
    <w:p w14:paraId="46CE700C" w14:textId="77777777" w:rsidR="008148B0" w:rsidRDefault="008148B0" w:rsidP="003528B6">
      <w:pPr>
        <w:jc w:val="both"/>
        <w:rPr>
          <w:lang w:val="en-US"/>
        </w:rPr>
      </w:pPr>
    </w:p>
    <w:p w14:paraId="1CA325B0" w14:textId="15EC0B50" w:rsidR="008148B0" w:rsidRPr="003528B6" w:rsidRDefault="008148B0" w:rsidP="003528B6">
      <w:pPr>
        <w:jc w:val="both"/>
        <w:rPr>
          <w:b/>
          <w:bCs/>
          <w:u w:val="single"/>
          <w:lang w:val="en-US"/>
        </w:rPr>
      </w:pPr>
      <w:r w:rsidRPr="00CA023D">
        <w:rPr>
          <w:b/>
          <w:bCs/>
          <w:color w:val="E97132" w:themeColor="accent2"/>
          <w:u w:val="single"/>
          <w:lang w:val="en-US"/>
        </w:rPr>
        <w:t xml:space="preserve">Simple: </w:t>
      </w:r>
      <w:r>
        <w:rPr>
          <w:lang w:val="en-US"/>
        </w:rPr>
        <w:t>You</w:t>
      </w:r>
      <w:r w:rsidRPr="008148B0">
        <w:rPr>
          <w:lang w:val="en-US"/>
        </w:rPr>
        <w:t xml:space="preserve"> can top up my account in just a few clicks, starting from 5€, via my mobile app or online. At any time, </w:t>
      </w:r>
      <w:r>
        <w:rPr>
          <w:lang w:val="en-US"/>
        </w:rPr>
        <w:t>you</w:t>
      </w:r>
      <w:r w:rsidRPr="008148B0">
        <w:rPr>
          <w:lang w:val="en-US"/>
        </w:rPr>
        <w:t xml:space="preserve"> can transfer money from </w:t>
      </w:r>
      <w:r>
        <w:rPr>
          <w:lang w:val="en-US"/>
        </w:rPr>
        <w:t>your</w:t>
      </w:r>
      <w:r w:rsidRPr="008148B0">
        <w:rPr>
          <w:lang w:val="en-US"/>
        </w:rPr>
        <w:t xml:space="preserve"> </w:t>
      </w:r>
      <w:proofErr w:type="spellStart"/>
      <w:r w:rsidRPr="008148B0">
        <w:rPr>
          <w:lang w:val="en-US"/>
        </w:rPr>
        <w:t>Izly</w:t>
      </w:r>
      <w:proofErr w:type="spellEnd"/>
      <w:r w:rsidRPr="008148B0">
        <w:rPr>
          <w:lang w:val="en-US"/>
        </w:rPr>
        <w:t xml:space="preserve"> account to </w:t>
      </w:r>
      <w:r>
        <w:rPr>
          <w:lang w:val="en-US"/>
        </w:rPr>
        <w:t>your</w:t>
      </w:r>
      <w:r w:rsidRPr="008148B0">
        <w:rPr>
          <w:lang w:val="en-US"/>
        </w:rPr>
        <w:t xml:space="preserve"> bank account.”</w:t>
      </w:r>
    </w:p>
    <w:p w14:paraId="0BD2351D" w14:textId="1B7AB622" w:rsidR="008148B0" w:rsidRPr="003528B6" w:rsidRDefault="008148B0" w:rsidP="003528B6">
      <w:pPr>
        <w:spacing w:line="240" w:lineRule="auto"/>
        <w:jc w:val="both"/>
        <w:rPr>
          <w:b/>
          <w:bCs/>
          <w:u w:val="single"/>
          <w:lang w:val="en-US"/>
        </w:rPr>
      </w:pPr>
      <w:r w:rsidRPr="00CA023D">
        <w:rPr>
          <w:b/>
          <w:bCs/>
          <w:color w:val="E97132" w:themeColor="accent2"/>
          <w:u w:val="single"/>
          <w:lang w:val="en-US"/>
        </w:rPr>
        <w:t>Convenient:</w:t>
      </w:r>
      <w:r w:rsidRPr="00CA023D">
        <w:rPr>
          <w:b/>
          <w:bCs/>
          <w:color w:val="E97132" w:themeColor="accent2"/>
          <w:lang w:val="en-US"/>
        </w:rPr>
        <w:t xml:space="preserve"> </w:t>
      </w:r>
      <w:r>
        <w:rPr>
          <w:lang w:val="en-US"/>
        </w:rPr>
        <w:t>You</w:t>
      </w:r>
      <w:r w:rsidRPr="008148B0">
        <w:rPr>
          <w:lang w:val="en-US"/>
        </w:rPr>
        <w:t xml:space="preserve"> can pay on campus using </w:t>
      </w:r>
      <w:r w:rsidR="003528B6">
        <w:rPr>
          <w:lang w:val="en-US"/>
        </w:rPr>
        <w:t xml:space="preserve">your </w:t>
      </w:r>
      <w:r w:rsidRPr="008148B0">
        <w:rPr>
          <w:lang w:val="en-US"/>
        </w:rPr>
        <w:t xml:space="preserve">student card or the </w:t>
      </w:r>
      <w:proofErr w:type="spellStart"/>
      <w:r w:rsidRPr="008148B0">
        <w:rPr>
          <w:lang w:val="en-US"/>
        </w:rPr>
        <w:t>Izly</w:t>
      </w:r>
      <w:proofErr w:type="spellEnd"/>
      <w:r w:rsidRPr="008148B0">
        <w:rPr>
          <w:lang w:val="en-US"/>
        </w:rPr>
        <w:t xml:space="preserve"> app</w:t>
      </w:r>
      <w:r>
        <w:rPr>
          <w:lang w:val="en-US"/>
        </w:rPr>
        <w:t>.</w:t>
      </w:r>
    </w:p>
    <w:p w14:paraId="5B7C2AAF" w14:textId="3295B756" w:rsidR="003528B6" w:rsidRPr="003528B6" w:rsidRDefault="003528B6" w:rsidP="003528B6">
      <w:pPr>
        <w:spacing w:line="240" w:lineRule="auto"/>
        <w:jc w:val="both"/>
        <w:rPr>
          <w:b/>
          <w:bCs/>
          <w:u w:val="single"/>
          <w:lang w:val="en-US"/>
        </w:rPr>
      </w:pPr>
      <w:r w:rsidRPr="00CA023D">
        <w:rPr>
          <w:b/>
          <w:bCs/>
          <w:color w:val="E97132" w:themeColor="accent2"/>
          <w:u w:val="single"/>
          <w:lang w:val="en-US"/>
        </w:rPr>
        <w:t>Universal:</w:t>
      </w:r>
      <w:r w:rsidRPr="00CA023D">
        <w:rPr>
          <w:b/>
          <w:bCs/>
          <w:color w:val="E97132" w:themeColor="accent2"/>
          <w:lang w:val="en-US"/>
        </w:rPr>
        <w:t xml:space="preserve"> </w:t>
      </w:r>
      <w:r>
        <w:rPr>
          <w:lang w:val="en-US"/>
        </w:rPr>
        <w:t xml:space="preserve">You </w:t>
      </w:r>
      <w:r w:rsidRPr="003528B6">
        <w:rPr>
          <w:lang w:val="en-US"/>
        </w:rPr>
        <w:t xml:space="preserve">can use </w:t>
      </w:r>
      <w:r>
        <w:rPr>
          <w:lang w:val="en-US"/>
        </w:rPr>
        <w:t>your</w:t>
      </w:r>
      <w:r w:rsidRPr="003528B6">
        <w:rPr>
          <w:lang w:val="en-US"/>
        </w:rPr>
        <w:t xml:space="preserve"> </w:t>
      </w:r>
      <w:proofErr w:type="spellStart"/>
      <w:r w:rsidRPr="003528B6">
        <w:rPr>
          <w:lang w:val="en-US"/>
        </w:rPr>
        <w:t>Izly</w:t>
      </w:r>
      <w:proofErr w:type="spellEnd"/>
      <w:r w:rsidRPr="003528B6">
        <w:rPr>
          <w:lang w:val="en-US"/>
        </w:rPr>
        <w:t xml:space="preserve"> account to pay for all </w:t>
      </w:r>
      <w:r>
        <w:rPr>
          <w:lang w:val="en-US"/>
        </w:rPr>
        <w:t>your</w:t>
      </w:r>
      <w:r w:rsidRPr="003528B6">
        <w:rPr>
          <w:lang w:val="en-US"/>
        </w:rPr>
        <w:t xml:space="preserve"> on-campus purchases.</w:t>
      </w:r>
    </w:p>
    <w:p w14:paraId="2F955650" w14:textId="6F75FCED" w:rsidR="008148B0" w:rsidRDefault="003528B6" w:rsidP="003528B6">
      <w:pPr>
        <w:jc w:val="both"/>
        <w:rPr>
          <w:lang w:val="en-US"/>
        </w:rPr>
      </w:pPr>
      <w:r w:rsidRPr="00CA023D">
        <w:rPr>
          <w:b/>
          <w:bCs/>
          <w:color w:val="E97132" w:themeColor="accent2"/>
          <w:u w:val="single"/>
          <w:lang w:val="en-US"/>
        </w:rPr>
        <w:t>Secure:</w:t>
      </w:r>
      <w:r w:rsidRPr="00CA023D">
        <w:rPr>
          <w:color w:val="E97132" w:themeColor="accent2"/>
          <w:lang w:val="en-US"/>
        </w:rPr>
        <w:t xml:space="preserve"> </w:t>
      </w:r>
      <w:proofErr w:type="spellStart"/>
      <w:r w:rsidRPr="003528B6">
        <w:rPr>
          <w:lang w:val="en-US"/>
        </w:rPr>
        <w:t>Izly</w:t>
      </w:r>
      <w:proofErr w:type="spellEnd"/>
      <w:r w:rsidRPr="003528B6">
        <w:rPr>
          <w:lang w:val="en-US"/>
        </w:rPr>
        <w:t xml:space="preserve"> was developed for CROUS by </w:t>
      </w:r>
      <w:proofErr w:type="spellStart"/>
      <w:r w:rsidRPr="003528B6">
        <w:rPr>
          <w:lang w:val="en-US"/>
        </w:rPr>
        <w:t>Xpollens</w:t>
      </w:r>
      <w:proofErr w:type="spellEnd"/>
      <w:r w:rsidRPr="003528B6">
        <w:rPr>
          <w:lang w:val="en-US"/>
        </w:rPr>
        <w:t xml:space="preserve">, a BPCE subsidiary (France’s second-largest banking group). </w:t>
      </w:r>
      <w:r>
        <w:rPr>
          <w:lang w:val="en-US"/>
        </w:rPr>
        <w:t>Your</w:t>
      </w:r>
      <w:r w:rsidRPr="003528B6">
        <w:rPr>
          <w:lang w:val="en-US"/>
        </w:rPr>
        <w:t xml:space="preserve"> personal and banking data are protected and never stored on </w:t>
      </w:r>
      <w:r>
        <w:rPr>
          <w:lang w:val="en-US"/>
        </w:rPr>
        <w:t>your</w:t>
      </w:r>
      <w:r w:rsidRPr="003528B6">
        <w:rPr>
          <w:lang w:val="en-US"/>
        </w:rPr>
        <w:t xml:space="preserve"> device, and all online transactions require password verification</w:t>
      </w:r>
      <w:r>
        <w:rPr>
          <w:lang w:val="en-US"/>
        </w:rPr>
        <w:t>.</w:t>
      </w:r>
    </w:p>
    <w:p w14:paraId="2DED4766" w14:textId="3A914E67" w:rsidR="008148B0" w:rsidRDefault="008148B0" w:rsidP="003528B6">
      <w:pPr>
        <w:jc w:val="both"/>
        <w:rPr>
          <w:lang w:val="en-US"/>
        </w:rPr>
      </w:pPr>
    </w:p>
    <w:p w14:paraId="44CE1BAB" w14:textId="73798F98" w:rsidR="00501E2F" w:rsidRDefault="003528B6" w:rsidP="003528B6">
      <w:pPr>
        <w:jc w:val="both"/>
        <w:rPr>
          <w:lang w:val="en-US"/>
        </w:rPr>
      </w:pPr>
      <w:r>
        <w:rPr>
          <w:noProof/>
          <w:lang w:val="en-US"/>
        </w:rPr>
        <w:drawing>
          <wp:anchor distT="0" distB="0" distL="114300" distR="114300" simplePos="0" relativeHeight="251658240" behindDoc="1" locked="0" layoutInCell="1" allowOverlap="1" wp14:anchorId="245A5B1F" wp14:editId="14609886">
            <wp:simplePos x="0" y="0"/>
            <wp:positionH relativeFrom="margin">
              <wp:align>right</wp:align>
            </wp:positionH>
            <wp:positionV relativeFrom="paragraph">
              <wp:posOffset>307975</wp:posOffset>
            </wp:positionV>
            <wp:extent cx="2788920" cy="2876550"/>
            <wp:effectExtent l="0" t="0" r="0" b="0"/>
            <wp:wrapTight wrapText="bothSides">
              <wp:wrapPolygon edited="0">
                <wp:start x="1770" y="5150"/>
                <wp:lineTo x="1770" y="21457"/>
                <wp:lineTo x="21393" y="21457"/>
                <wp:lineTo x="21393" y="5150"/>
                <wp:lineTo x="1770" y="5150"/>
              </wp:wrapPolygon>
            </wp:wrapTight>
            <wp:docPr id="4131119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11943" name="Image 413111943"/>
                    <pic:cNvPicPr/>
                  </pic:nvPicPr>
                  <pic:blipFill rotWithShape="1">
                    <a:blip r:embed="rId4">
                      <a:extLst>
                        <a:ext uri="{28A0092B-C50C-407E-A947-70E740481C1C}">
                          <a14:useLocalDpi xmlns:a14="http://schemas.microsoft.com/office/drawing/2010/main" val="0"/>
                        </a:ext>
                      </a:extLst>
                    </a:blip>
                    <a:srcRect l="-9375" t="-25417" r="9375" b="25417"/>
                    <a:stretch>
                      <a:fillRect/>
                    </a:stretch>
                  </pic:blipFill>
                  <pic:spPr bwMode="auto">
                    <a:xfrm>
                      <a:off x="0" y="0"/>
                      <a:ext cx="2788920" cy="2876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1E2F">
        <w:rPr>
          <w:lang w:val="en-US"/>
        </w:rPr>
        <w:t xml:space="preserve">As a student here at UTT you can also add money and use this app. </w:t>
      </w:r>
      <w:r w:rsidR="008148B0" w:rsidRPr="008148B0">
        <w:rPr>
          <w:lang w:val="en-US"/>
        </w:rPr>
        <w:t>Below you will find the complete process for creating your account and using the app</w:t>
      </w:r>
      <w:r w:rsidR="008148B0">
        <w:rPr>
          <w:lang w:val="en-US"/>
        </w:rPr>
        <w:t xml:space="preserve">. </w:t>
      </w:r>
    </w:p>
    <w:p w14:paraId="21AC204E" w14:textId="33C17396" w:rsidR="008148B0" w:rsidRDefault="008148B0" w:rsidP="00501E2F">
      <w:pPr>
        <w:rPr>
          <w:lang w:val="en-US"/>
        </w:rPr>
      </w:pPr>
    </w:p>
    <w:p w14:paraId="5B5F5416" w14:textId="77777777" w:rsidR="003528B6" w:rsidRDefault="003528B6" w:rsidP="00501E2F">
      <w:pPr>
        <w:rPr>
          <w:b/>
          <w:bCs/>
          <w:color w:val="0070C0"/>
          <w:u w:val="single"/>
          <w:lang w:val="en-US"/>
        </w:rPr>
      </w:pPr>
    </w:p>
    <w:p w14:paraId="0423D35B" w14:textId="77777777" w:rsidR="003528B6" w:rsidRDefault="003528B6" w:rsidP="00501E2F">
      <w:pPr>
        <w:rPr>
          <w:b/>
          <w:bCs/>
          <w:color w:val="0070C0"/>
          <w:u w:val="single"/>
          <w:lang w:val="en-US"/>
        </w:rPr>
        <w:sectPr w:rsidR="003528B6">
          <w:pgSz w:w="11906" w:h="16838"/>
          <w:pgMar w:top="1417" w:right="1417" w:bottom="1417" w:left="1417" w:header="708" w:footer="708" w:gutter="0"/>
          <w:cols w:space="708"/>
          <w:docGrid w:linePitch="360"/>
        </w:sectPr>
      </w:pPr>
    </w:p>
    <w:p w14:paraId="62116D46" w14:textId="62503320" w:rsidR="003528B6" w:rsidRDefault="003528B6" w:rsidP="00501E2F">
      <w:pPr>
        <w:rPr>
          <w:b/>
          <w:bCs/>
          <w:color w:val="0070C0"/>
          <w:u w:val="single"/>
          <w:lang w:val="en-US"/>
        </w:rPr>
      </w:pPr>
      <w:r w:rsidRPr="003528B6">
        <w:rPr>
          <w:b/>
          <w:bCs/>
          <w:color w:val="0070C0"/>
          <w:u w:val="single"/>
          <w:lang w:val="en-US"/>
        </w:rPr>
        <w:t>STEP 1: Activate your account</w:t>
      </w:r>
    </w:p>
    <w:p w14:paraId="6FED3068" w14:textId="49D4990E" w:rsidR="003528B6" w:rsidRPr="003528B6" w:rsidRDefault="003528B6" w:rsidP="003528B6">
      <w:pPr>
        <w:jc w:val="both"/>
        <w:rPr>
          <w:lang w:val="en-US"/>
        </w:rPr>
      </w:pPr>
      <w:r w:rsidRPr="003528B6">
        <w:rPr>
          <w:lang w:val="en-US"/>
        </w:rPr>
        <w:t xml:space="preserve">Using the temporary password provided in your </w:t>
      </w:r>
      <w:proofErr w:type="spellStart"/>
      <w:r w:rsidRPr="003528B6">
        <w:rPr>
          <w:lang w:val="en-US"/>
        </w:rPr>
        <w:t>Izly</w:t>
      </w:r>
      <w:proofErr w:type="spellEnd"/>
      <w:r>
        <w:rPr>
          <w:lang w:val="en-US"/>
        </w:rPr>
        <w:t xml:space="preserve"> </w:t>
      </w:r>
      <w:r w:rsidRPr="003528B6">
        <w:rPr>
          <w:lang w:val="en-US"/>
        </w:rPr>
        <w:t>activation email, you can access your account in just a few steps online.</w:t>
      </w:r>
    </w:p>
    <w:p w14:paraId="1BD0FFA7" w14:textId="31C5B846" w:rsidR="003528B6" w:rsidRDefault="003528B6" w:rsidP="003528B6">
      <w:pPr>
        <w:jc w:val="both"/>
        <w:rPr>
          <w:lang w:val="en-US"/>
        </w:rPr>
      </w:pPr>
      <w:r w:rsidRPr="003528B6">
        <w:rPr>
          <w:lang w:val="en-US"/>
        </w:rPr>
        <w:t xml:space="preserve">To take full advantage of all </w:t>
      </w:r>
      <w:proofErr w:type="spellStart"/>
      <w:r w:rsidRPr="003528B6">
        <w:rPr>
          <w:lang w:val="en-US"/>
        </w:rPr>
        <w:t>Izly</w:t>
      </w:r>
      <w:proofErr w:type="spellEnd"/>
      <w:r w:rsidRPr="003528B6">
        <w:rPr>
          <w:lang w:val="en-US"/>
        </w:rPr>
        <w:t xml:space="preserve"> services, download the mobile app from the App Store or Google Play.”</w:t>
      </w:r>
    </w:p>
    <w:p w14:paraId="46144D62" w14:textId="77777777" w:rsidR="003528B6" w:rsidRDefault="003528B6" w:rsidP="003528B6">
      <w:pPr>
        <w:jc w:val="both"/>
        <w:rPr>
          <w:lang w:val="en-US"/>
        </w:rPr>
      </w:pPr>
    </w:p>
    <w:p w14:paraId="7E948DDC" w14:textId="77777777" w:rsidR="003528B6" w:rsidRDefault="003528B6" w:rsidP="003528B6">
      <w:pPr>
        <w:jc w:val="both"/>
        <w:rPr>
          <w:lang w:val="en-US"/>
        </w:rPr>
      </w:pPr>
    </w:p>
    <w:p w14:paraId="0EA9B1E0" w14:textId="77777777" w:rsidR="003528B6" w:rsidRDefault="003528B6" w:rsidP="003528B6">
      <w:pPr>
        <w:jc w:val="both"/>
        <w:rPr>
          <w:lang w:val="en-US"/>
        </w:rPr>
      </w:pPr>
    </w:p>
    <w:p w14:paraId="354A6F5B" w14:textId="77777777" w:rsidR="003528B6" w:rsidRDefault="003528B6" w:rsidP="003528B6">
      <w:pPr>
        <w:jc w:val="both"/>
        <w:rPr>
          <w:lang w:val="en-US"/>
        </w:rPr>
      </w:pPr>
    </w:p>
    <w:p w14:paraId="7E699E6C" w14:textId="5445A2B1" w:rsidR="003528B6" w:rsidRDefault="007C2379" w:rsidP="003528B6">
      <w:pPr>
        <w:jc w:val="both"/>
        <w:rPr>
          <w:lang w:val="en-US"/>
        </w:rPr>
      </w:pPr>
      <w:r>
        <w:rPr>
          <w:noProof/>
          <w:lang w:val="en-US"/>
        </w:rPr>
        <w:lastRenderedPageBreak/>
        <w:drawing>
          <wp:anchor distT="0" distB="0" distL="114300" distR="114300" simplePos="0" relativeHeight="251659264" behindDoc="1" locked="0" layoutInCell="1" allowOverlap="1" wp14:anchorId="0B61E92A" wp14:editId="7CDA263D">
            <wp:simplePos x="0" y="0"/>
            <wp:positionH relativeFrom="margin">
              <wp:posOffset>3214543</wp:posOffset>
            </wp:positionH>
            <wp:positionV relativeFrom="paragraph">
              <wp:posOffset>4964</wp:posOffset>
            </wp:positionV>
            <wp:extent cx="2317750" cy="2599055"/>
            <wp:effectExtent l="0" t="0" r="6350" b="0"/>
            <wp:wrapTight wrapText="bothSides">
              <wp:wrapPolygon edited="0">
                <wp:start x="0" y="0"/>
                <wp:lineTo x="0" y="21373"/>
                <wp:lineTo x="21482" y="21373"/>
                <wp:lineTo x="21482" y="0"/>
                <wp:lineTo x="0" y="0"/>
              </wp:wrapPolygon>
            </wp:wrapTight>
            <wp:docPr id="19166338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33855" name="Image 191663385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7750" cy="2599055"/>
                    </a:xfrm>
                    <a:prstGeom prst="rect">
                      <a:avLst/>
                    </a:prstGeom>
                  </pic:spPr>
                </pic:pic>
              </a:graphicData>
            </a:graphic>
            <wp14:sizeRelH relativeFrom="margin">
              <wp14:pctWidth>0</wp14:pctWidth>
            </wp14:sizeRelH>
            <wp14:sizeRelV relativeFrom="margin">
              <wp14:pctHeight>0</wp14:pctHeight>
            </wp14:sizeRelV>
          </wp:anchor>
        </w:drawing>
      </w:r>
    </w:p>
    <w:p w14:paraId="6533A7A5" w14:textId="073C23F0" w:rsidR="003528B6" w:rsidRDefault="003528B6" w:rsidP="003528B6">
      <w:pPr>
        <w:jc w:val="both"/>
        <w:rPr>
          <w:lang w:val="en-US"/>
        </w:rPr>
      </w:pPr>
    </w:p>
    <w:p w14:paraId="3D98E386" w14:textId="0EA5E81E" w:rsidR="003528B6" w:rsidRDefault="003528B6" w:rsidP="003528B6">
      <w:pPr>
        <w:jc w:val="both"/>
        <w:rPr>
          <w:b/>
          <w:bCs/>
          <w:color w:val="0070C0"/>
          <w:u w:val="single"/>
          <w:lang w:val="en-US"/>
        </w:rPr>
      </w:pPr>
      <w:r w:rsidRPr="003528B6">
        <w:rPr>
          <w:b/>
          <w:bCs/>
          <w:color w:val="0070C0"/>
          <w:u w:val="single"/>
          <w:lang w:val="en-US"/>
        </w:rPr>
        <w:t xml:space="preserve">STEP </w:t>
      </w:r>
      <w:r w:rsidR="007C2379">
        <w:rPr>
          <w:b/>
          <w:bCs/>
          <w:color w:val="0070C0"/>
          <w:u w:val="single"/>
          <w:lang w:val="en-US"/>
        </w:rPr>
        <w:t>2</w:t>
      </w:r>
      <w:r w:rsidRPr="003528B6">
        <w:rPr>
          <w:b/>
          <w:bCs/>
          <w:color w:val="0070C0"/>
          <w:u w:val="single"/>
          <w:lang w:val="en-US"/>
        </w:rPr>
        <w:t xml:space="preserve">: </w:t>
      </w:r>
      <w:r w:rsidR="007C2379">
        <w:rPr>
          <w:b/>
          <w:bCs/>
          <w:color w:val="0070C0"/>
          <w:u w:val="single"/>
          <w:lang w:val="en-US"/>
        </w:rPr>
        <w:t>Top up your account</w:t>
      </w:r>
    </w:p>
    <w:p w14:paraId="11CDDDB4" w14:textId="79E7FF9A" w:rsidR="003528B6" w:rsidRDefault="007C2379" w:rsidP="007C2379">
      <w:pPr>
        <w:jc w:val="both"/>
        <w:rPr>
          <w:lang w:val="en-US"/>
        </w:rPr>
      </w:pPr>
      <w:r w:rsidRPr="007C2379">
        <w:rPr>
          <w:lang w:val="en-US"/>
        </w:rPr>
        <w:t>On the app home screen or online, simply click ‘</w:t>
      </w:r>
      <w:r>
        <w:rPr>
          <w:lang w:val="en-US"/>
        </w:rPr>
        <w:t>recharger</w:t>
      </w:r>
      <w:r w:rsidRPr="007C2379">
        <w:rPr>
          <w:lang w:val="en-US"/>
        </w:rPr>
        <w:t xml:space="preserve"> and </w:t>
      </w:r>
      <w:proofErr w:type="gramStart"/>
      <w:r w:rsidRPr="007C2379">
        <w:rPr>
          <w:lang w:val="en-US"/>
        </w:rPr>
        <w:t>fund</w:t>
      </w:r>
      <w:proofErr w:type="gramEnd"/>
      <w:r w:rsidRPr="007C2379">
        <w:rPr>
          <w:lang w:val="en-US"/>
        </w:rPr>
        <w:t xml:space="preserve"> your </w:t>
      </w:r>
      <w:proofErr w:type="spellStart"/>
      <w:r w:rsidRPr="007C2379">
        <w:rPr>
          <w:lang w:val="en-US"/>
        </w:rPr>
        <w:t>Izly</w:t>
      </w:r>
      <w:proofErr w:type="spellEnd"/>
      <w:r w:rsidRPr="007C2379">
        <w:rPr>
          <w:lang w:val="en-US"/>
        </w:rPr>
        <w:t xml:space="preserve"> account in just a few clicks using the available options.</w:t>
      </w:r>
    </w:p>
    <w:p w14:paraId="51B36DB4" w14:textId="77777777" w:rsidR="007C2379" w:rsidRDefault="007C2379" w:rsidP="003528B6">
      <w:pPr>
        <w:jc w:val="both"/>
        <w:rPr>
          <w:lang w:val="en-US"/>
        </w:rPr>
      </w:pPr>
    </w:p>
    <w:p w14:paraId="47F989AC" w14:textId="6D7E0DF2" w:rsidR="007C2379" w:rsidRDefault="007C2379" w:rsidP="003528B6">
      <w:pPr>
        <w:jc w:val="both"/>
        <w:rPr>
          <w:lang w:val="en-US"/>
        </w:rPr>
      </w:pPr>
    </w:p>
    <w:p w14:paraId="37FA03D9" w14:textId="77777777" w:rsidR="007C2379" w:rsidRDefault="007C2379" w:rsidP="007C2379">
      <w:pPr>
        <w:jc w:val="both"/>
        <w:rPr>
          <w:b/>
          <w:bCs/>
          <w:color w:val="0070C0"/>
          <w:u w:val="single"/>
          <w:lang w:val="en-US"/>
        </w:rPr>
      </w:pPr>
    </w:p>
    <w:p w14:paraId="430779F0" w14:textId="1E442988" w:rsidR="007C2379" w:rsidRDefault="007C2379" w:rsidP="007C2379">
      <w:pPr>
        <w:jc w:val="both"/>
        <w:rPr>
          <w:b/>
          <w:bCs/>
          <w:color w:val="0070C0"/>
          <w:u w:val="single"/>
          <w:lang w:val="en-US"/>
        </w:rPr>
      </w:pPr>
      <w:r w:rsidRPr="007C2379">
        <w:rPr>
          <w:noProof/>
          <w:lang w:val="en-US"/>
        </w:rPr>
        <w:drawing>
          <wp:anchor distT="0" distB="0" distL="114300" distR="114300" simplePos="0" relativeHeight="251660288" behindDoc="1" locked="0" layoutInCell="1" allowOverlap="1" wp14:anchorId="12099209" wp14:editId="2945FBD0">
            <wp:simplePos x="0" y="0"/>
            <wp:positionH relativeFrom="column">
              <wp:posOffset>3246120</wp:posOffset>
            </wp:positionH>
            <wp:positionV relativeFrom="paragraph">
              <wp:posOffset>272415</wp:posOffset>
            </wp:positionV>
            <wp:extent cx="2364105" cy="2552065"/>
            <wp:effectExtent l="0" t="0" r="0" b="635"/>
            <wp:wrapTight wrapText="bothSides">
              <wp:wrapPolygon edited="0">
                <wp:start x="0" y="0"/>
                <wp:lineTo x="0" y="21444"/>
                <wp:lineTo x="21409" y="21444"/>
                <wp:lineTo x="21409" y="0"/>
                <wp:lineTo x="0" y="0"/>
              </wp:wrapPolygon>
            </wp:wrapTight>
            <wp:docPr id="13282903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290363"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4105" cy="2552065"/>
                    </a:xfrm>
                    <a:prstGeom prst="rect">
                      <a:avLst/>
                    </a:prstGeom>
                  </pic:spPr>
                </pic:pic>
              </a:graphicData>
            </a:graphic>
            <wp14:sizeRelH relativeFrom="margin">
              <wp14:pctWidth>0</wp14:pctWidth>
            </wp14:sizeRelH>
            <wp14:sizeRelV relativeFrom="margin">
              <wp14:pctHeight>0</wp14:pctHeight>
            </wp14:sizeRelV>
          </wp:anchor>
        </w:drawing>
      </w:r>
      <w:r w:rsidRPr="003528B6">
        <w:rPr>
          <w:b/>
          <w:bCs/>
          <w:color w:val="0070C0"/>
          <w:u w:val="single"/>
          <w:lang w:val="en-US"/>
        </w:rPr>
        <w:t xml:space="preserve">STEP </w:t>
      </w:r>
      <w:r>
        <w:rPr>
          <w:b/>
          <w:bCs/>
          <w:color w:val="0070C0"/>
          <w:u w:val="single"/>
          <w:lang w:val="en-US"/>
        </w:rPr>
        <w:t>3</w:t>
      </w:r>
      <w:r w:rsidRPr="003528B6">
        <w:rPr>
          <w:b/>
          <w:bCs/>
          <w:color w:val="0070C0"/>
          <w:u w:val="single"/>
          <w:lang w:val="en-US"/>
        </w:rPr>
        <w:t xml:space="preserve">: </w:t>
      </w:r>
      <w:r>
        <w:rPr>
          <w:b/>
          <w:bCs/>
          <w:color w:val="0070C0"/>
          <w:u w:val="single"/>
          <w:lang w:val="en-US"/>
        </w:rPr>
        <w:t>Pay for your meal</w:t>
      </w:r>
    </w:p>
    <w:p w14:paraId="1282D8C0" w14:textId="7FCB8C47" w:rsidR="007C2379" w:rsidRDefault="007C2379" w:rsidP="007C2379">
      <w:pPr>
        <w:jc w:val="both"/>
        <w:rPr>
          <w:lang w:val="en-US"/>
        </w:rPr>
      </w:pPr>
      <w:r w:rsidRPr="007C2379">
        <w:rPr>
          <w:lang w:val="en-US"/>
        </w:rPr>
        <w:t>To pay with your phone, open the app, tap ‘Pay</w:t>
      </w:r>
      <w:r>
        <w:rPr>
          <w:lang w:val="en-US"/>
        </w:rPr>
        <w:t>er</w:t>
      </w:r>
      <w:r w:rsidRPr="007C2379">
        <w:rPr>
          <w:lang w:val="en-US"/>
        </w:rPr>
        <w:t>’, generate a QR code, and scan it at the cashier in your CROUS cafeteria.</w:t>
      </w:r>
    </w:p>
    <w:p w14:paraId="28200A39" w14:textId="74F6FC32" w:rsidR="007C2379" w:rsidRDefault="007C2379" w:rsidP="007C2379">
      <w:pPr>
        <w:jc w:val="both"/>
        <w:rPr>
          <w:lang w:val="en-US"/>
        </w:rPr>
      </w:pPr>
      <w:r>
        <w:rPr>
          <w:noProof/>
          <w:lang w:val="en-US"/>
        </w:rPr>
        <w:drawing>
          <wp:anchor distT="0" distB="0" distL="114300" distR="114300" simplePos="0" relativeHeight="251661312" behindDoc="1" locked="0" layoutInCell="1" allowOverlap="1" wp14:anchorId="4C6C851C" wp14:editId="08BF2DA0">
            <wp:simplePos x="0" y="0"/>
            <wp:positionH relativeFrom="margin">
              <wp:posOffset>60036</wp:posOffset>
            </wp:positionH>
            <wp:positionV relativeFrom="paragraph">
              <wp:posOffset>431800</wp:posOffset>
            </wp:positionV>
            <wp:extent cx="2317750" cy="1488440"/>
            <wp:effectExtent l="0" t="0" r="6350" b="0"/>
            <wp:wrapTight wrapText="bothSides">
              <wp:wrapPolygon edited="0">
                <wp:start x="0" y="0"/>
                <wp:lineTo x="0" y="21287"/>
                <wp:lineTo x="21482" y="21287"/>
                <wp:lineTo x="21482" y="0"/>
                <wp:lineTo x="0" y="0"/>
              </wp:wrapPolygon>
            </wp:wrapTight>
            <wp:docPr id="18037567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56711" name="Image 18037567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7750" cy="1488440"/>
                    </a:xfrm>
                    <a:prstGeom prst="rect">
                      <a:avLst/>
                    </a:prstGeom>
                  </pic:spPr>
                </pic:pic>
              </a:graphicData>
            </a:graphic>
            <wp14:sizeRelH relativeFrom="margin">
              <wp14:pctWidth>0</wp14:pctWidth>
            </wp14:sizeRelH>
            <wp14:sizeRelV relativeFrom="margin">
              <wp14:pctHeight>0</wp14:pctHeight>
            </wp14:sizeRelV>
          </wp:anchor>
        </w:drawing>
      </w:r>
      <w:r w:rsidRPr="007C2379">
        <w:rPr>
          <w:lang w:val="en-US"/>
        </w:rPr>
        <w:t>You can also pay using your contactless student card.</w:t>
      </w:r>
    </w:p>
    <w:p w14:paraId="1A09E5BC" w14:textId="77777777" w:rsidR="007C2379" w:rsidRDefault="007C2379" w:rsidP="007C2379">
      <w:pPr>
        <w:jc w:val="both"/>
        <w:rPr>
          <w:b/>
          <w:bCs/>
          <w:color w:val="0070C0"/>
          <w:u w:val="single"/>
          <w:lang w:val="en-US"/>
        </w:rPr>
      </w:pPr>
    </w:p>
    <w:p w14:paraId="05AEC483" w14:textId="0845E582" w:rsidR="007C2379" w:rsidRPr="00CA023D" w:rsidRDefault="00CA023D" w:rsidP="007C2379">
      <w:pPr>
        <w:jc w:val="both"/>
        <w:rPr>
          <w:sz w:val="32"/>
          <w:szCs w:val="32"/>
          <w:lang w:val="en-US"/>
        </w:rPr>
      </w:pPr>
      <w:r w:rsidRPr="00CA023D">
        <w:rPr>
          <w:sz w:val="32"/>
          <w:szCs w:val="32"/>
          <w:lang w:val="en-US"/>
        </w:rPr>
        <w:t xml:space="preserve">It’s done!! </w:t>
      </w:r>
      <w:r w:rsidRPr="00CA023D">
        <w:rPr>
          <w:rFonts w:ascii="Segoe UI Emoji" w:hAnsi="Segoe UI Emoji" w:cs="Segoe UI Emoji"/>
          <w:sz w:val="32"/>
          <w:szCs w:val="32"/>
          <w:lang w:val="en-US"/>
        </w:rPr>
        <w:t>😄</w:t>
      </w:r>
    </w:p>
    <w:sectPr w:rsidR="007C2379" w:rsidRPr="00CA023D" w:rsidSect="003528B6">
      <w:type w:val="continuous"/>
      <w:pgSz w:w="11906" w:h="16838"/>
      <w:pgMar w:top="1417" w:right="1417" w:bottom="1417" w:left="1417"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2F"/>
    <w:rsid w:val="002F7E57"/>
    <w:rsid w:val="003528B6"/>
    <w:rsid w:val="00501E2F"/>
    <w:rsid w:val="005429A3"/>
    <w:rsid w:val="007859FA"/>
    <w:rsid w:val="007B01DD"/>
    <w:rsid w:val="007C2379"/>
    <w:rsid w:val="008148B0"/>
    <w:rsid w:val="00C87F4D"/>
    <w:rsid w:val="00CA023D"/>
    <w:rsid w:val="00EB6A43"/>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8981"/>
  <w15:chartTrackingRefBased/>
  <w15:docId w15:val="{800B4E29-506D-4041-BF05-665B7430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379"/>
  </w:style>
  <w:style w:type="paragraph" w:styleId="Titre1">
    <w:name w:val="heading 1"/>
    <w:basedOn w:val="Normal"/>
    <w:next w:val="Normal"/>
    <w:link w:val="Titre1Car"/>
    <w:uiPriority w:val="9"/>
    <w:qFormat/>
    <w:rsid w:val="00501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1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1E2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1E2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1E2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1E2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1E2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1E2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1E2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1E2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1E2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1E2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1E2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1E2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1E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1E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1E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1E2F"/>
    <w:rPr>
      <w:rFonts w:eastAsiaTheme="majorEastAsia" w:cstheme="majorBidi"/>
      <w:color w:val="272727" w:themeColor="text1" w:themeTint="D8"/>
    </w:rPr>
  </w:style>
  <w:style w:type="paragraph" w:styleId="Titre">
    <w:name w:val="Title"/>
    <w:basedOn w:val="Normal"/>
    <w:next w:val="Normal"/>
    <w:link w:val="TitreCar"/>
    <w:uiPriority w:val="10"/>
    <w:qFormat/>
    <w:rsid w:val="00501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1E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1E2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1E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1E2F"/>
    <w:pPr>
      <w:spacing w:before="160"/>
      <w:jc w:val="center"/>
    </w:pPr>
    <w:rPr>
      <w:i/>
      <w:iCs/>
      <w:color w:val="404040" w:themeColor="text1" w:themeTint="BF"/>
    </w:rPr>
  </w:style>
  <w:style w:type="character" w:customStyle="1" w:styleId="CitationCar">
    <w:name w:val="Citation Car"/>
    <w:basedOn w:val="Policepardfaut"/>
    <w:link w:val="Citation"/>
    <w:uiPriority w:val="29"/>
    <w:rsid w:val="00501E2F"/>
    <w:rPr>
      <w:i/>
      <w:iCs/>
      <w:color w:val="404040" w:themeColor="text1" w:themeTint="BF"/>
    </w:rPr>
  </w:style>
  <w:style w:type="paragraph" w:styleId="Paragraphedeliste">
    <w:name w:val="List Paragraph"/>
    <w:basedOn w:val="Normal"/>
    <w:uiPriority w:val="34"/>
    <w:qFormat/>
    <w:rsid w:val="00501E2F"/>
    <w:pPr>
      <w:ind w:left="720"/>
      <w:contextualSpacing/>
    </w:pPr>
  </w:style>
  <w:style w:type="character" w:styleId="Accentuationintense">
    <w:name w:val="Intense Emphasis"/>
    <w:basedOn w:val="Policepardfaut"/>
    <w:uiPriority w:val="21"/>
    <w:qFormat/>
    <w:rsid w:val="00501E2F"/>
    <w:rPr>
      <w:i/>
      <w:iCs/>
      <w:color w:val="0F4761" w:themeColor="accent1" w:themeShade="BF"/>
    </w:rPr>
  </w:style>
  <w:style w:type="paragraph" w:styleId="Citationintense">
    <w:name w:val="Intense Quote"/>
    <w:basedOn w:val="Normal"/>
    <w:next w:val="Normal"/>
    <w:link w:val="CitationintenseCar"/>
    <w:uiPriority w:val="30"/>
    <w:qFormat/>
    <w:rsid w:val="00501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1E2F"/>
    <w:rPr>
      <w:i/>
      <w:iCs/>
      <w:color w:val="0F4761" w:themeColor="accent1" w:themeShade="BF"/>
    </w:rPr>
  </w:style>
  <w:style w:type="character" w:styleId="Rfrenceintense">
    <w:name w:val="Intense Reference"/>
    <w:basedOn w:val="Policepardfaut"/>
    <w:uiPriority w:val="32"/>
    <w:qFormat/>
    <w:rsid w:val="00501E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288</Words>
  <Characters>1339</Characters>
  <Application>Microsoft Office Word</Application>
  <DocSecurity>0</DocSecurity>
  <Lines>52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Blond Cabaret</dc:creator>
  <cp:keywords/>
  <dc:description/>
  <cp:lastModifiedBy>Janelle Blond Cabaret</cp:lastModifiedBy>
  <cp:revision>2</cp:revision>
  <dcterms:created xsi:type="dcterms:W3CDTF">2026-03-24T08:44:00Z</dcterms:created>
  <dcterms:modified xsi:type="dcterms:W3CDTF">2026-03-24T10:06:00Z</dcterms:modified>
</cp:coreProperties>
</file>